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45" w:rsidRPr="00E54245" w:rsidRDefault="00E54245" w:rsidP="00E54245">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E54245">
        <w:rPr>
          <w:rFonts w:ascii="Verdana" w:eastAsia="Times New Roman" w:hAnsi="Verdana" w:cs="Times New Roman"/>
          <w:b/>
          <w:bCs/>
          <w:i/>
          <w:iCs/>
          <w:color w:val="000000"/>
          <w:sz w:val="16"/>
          <w:szCs w:val="16"/>
          <w:lang w:eastAsia="ru-RU"/>
        </w:rPr>
        <w:t>Как подготовиться к сдаче экзамена</w:t>
      </w:r>
    </w:p>
    <w:p w:rsidR="00E54245" w:rsidRPr="00E54245" w:rsidRDefault="00E54245" w:rsidP="00E54245">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E54245">
        <w:rPr>
          <w:rFonts w:ascii="Verdana" w:eastAsia="Times New Roman" w:hAnsi="Verdana" w:cs="Times New Roman"/>
          <w:b/>
          <w:bCs/>
          <w:i/>
          <w:iCs/>
          <w:color w:val="000000"/>
          <w:sz w:val="16"/>
          <w:szCs w:val="16"/>
          <w:lang w:eastAsia="ru-RU"/>
        </w:rPr>
        <w:t>Подготовка к экзамену</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Сначала подготовь место для занятий: убери со стола лишние вещи, удобно расположи нужные пособия, тетради, бумагу, карандаши.</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какой-либо картинки в этих тонах.</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Составь план подготовки. Для начала определи, кто ты – «жаворонок» или «сова», и в зависимости от этого максимально используй утренние или вечерние часы. Четко определяй, что именно будешь делать сегодня: какие именно разделы будут пройдены.</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Начни с самого трудного – с того раздела, который знаешь хуже всего. Но если тебе трудно «раскачаться», начни с наиболее интересного и приятного. Войдешь в рабочий ритм- и дело пойдет.</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Выполняй как можно больше тестов по этому предмету. Эти тренировки ознакомят тебя с конструкциями тестовых заданий.</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Тренируйся иногда с секундомером в руках, засекай время выполнения тестов (в части А в среднем уходит 2 минуты на задание).</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 xml:space="preserve">Готовясь </w:t>
      </w:r>
      <w:proofErr w:type="gramStart"/>
      <w:r w:rsidRPr="00E54245">
        <w:rPr>
          <w:rFonts w:ascii="Verdana" w:eastAsia="Times New Roman" w:hAnsi="Verdana" w:cs="Times New Roman"/>
          <w:color w:val="000000"/>
          <w:sz w:val="16"/>
          <w:szCs w:val="16"/>
          <w:lang w:eastAsia="ru-RU"/>
        </w:rPr>
        <w:t>к  экзамену</w:t>
      </w:r>
      <w:proofErr w:type="gramEnd"/>
      <w:r w:rsidRPr="00E54245">
        <w:rPr>
          <w:rFonts w:ascii="Verdana" w:eastAsia="Times New Roman" w:hAnsi="Verdana" w:cs="Times New Roman"/>
          <w:color w:val="000000"/>
          <w:sz w:val="16"/>
          <w:szCs w:val="16"/>
          <w:lang w:eastAsia="ru-RU"/>
        </w:rPr>
        <w:t>,  думай  не о том, что не справишься, а, наоборот, рисуй себе картину положительную.</w:t>
      </w:r>
    </w:p>
    <w:p w:rsidR="00E54245" w:rsidRPr="00E54245" w:rsidRDefault="00E54245" w:rsidP="00E5424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Оставь один день на то, чтобы вновь повторить все планы ответов, еще раз остановиться на самых трудных вопросах.</w:t>
      </w:r>
    </w:p>
    <w:p w:rsidR="00E54245" w:rsidRPr="00E54245" w:rsidRDefault="00E54245" w:rsidP="00E54245">
      <w:pPr>
        <w:spacing w:before="100" w:beforeAutospacing="1" w:after="100" w:afterAutospacing="1" w:line="240" w:lineRule="auto"/>
        <w:ind w:left="-180"/>
        <w:jc w:val="center"/>
        <w:rPr>
          <w:rFonts w:ascii="Verdana" w:eastAsia="Times New Roman" w:hAnsi="Verdana" w:cs="Times New Roman"/>
          <w:color w:val="000000"/>
          <w:sz w:val="16"/>
          <w:szCs w:val="16"/>
          <w:lang w:eastAsia="ru-RU"/>
        </w:rPr>
      </w:pPr>
      <w:r w:rsidRPr="00E54245">
        <w:rPr>
          <w:rFonts w:ascii="Verdana" w:eastAsia="Times New Roman" w:hAnsi="Verdana" w:cs="Times New Roman"/>
          <w:b/>
          <w:bCs/>
          <w:i/>
          <w:iCs/>
          <w:color w:val="000000"/>
          <w:sz w:val="16"/>
          <w:szCs w:val="16"/>
          <w:lang w:eastAsia="ru-RU"/>
        </w:rPr>
        <w:t>Накануне экзамена</w:t>
      </w:r>
    </w:p>
    <w:p w:rsidR="00E54245" w:rsidRPr="00E54245" w:rsidRDefault="00E54245" w:rsidP="00E54245">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здоровья, силы, боевого настроения. Ведь экзамен – это своеобразная борьба, в которой нужно проявить себя, показать свои возможности и способности.</w:t>
      </w:r>
    </w:p>
    <w:p w:rsidR="00E54245" w:rsidRPr="00E54245" w:rsidRDefault="00E54245" w:rsidP="00E54245">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В пункт сдачи экзаменов ты должен явиться без опоздания, лучше за полчаса до начала тестирования. При себе нужно иметь пропуск, паспорт, несколько ручек (на всякий случай).</w:t>
      </w:r>
    </w:p>
    <w:p w:rsidR="00E54245" w:rsidRPr="00E54245" w:rsidRDefault="00E54245" w:rsidP="00E54245">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Продумай, как ты оденешься на экзамен: в пункте тестирования может быть прохладно или тепло, а ты будешь сидеть на экзамене несколько часов.</w:t>
      </w:r>
    </w:p>
    <w:p w:rsidR="00E54245" w:rsidRPr="00E54245" w:rsidRDefault="00E54245" w:rsidP="00E54245">
      <w:pPr>
        <w:spacing w:before="100" w:beforeAutospacing="1" w:after="100" w:afterAutospacing="1" w:line="240" w:lineRule="auto"/>
        <w:ind w:left="-180"/>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Как вести себя во время сдачи экзаменов в форме ЕГЭ</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части С отвечают более высокому уровню сложности, но соответствуют школьной программе – они доступны для тебя!</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 xml:space="preserve">Итак, </w:t>
      </w:r>
      <w:proofErr w:type="gramStart"/>
      <w:r w:rsidRPr="00E54245">
        <w:rPr>
          <w:rFonts w:ascii="Verdana" w:eastAsia="Times New Roman" w:hAnsi="Verdana" w:cs="Times New Roman"/>
          <w:color w:val="000000"/>
          <w:sz w:val="16"/>
          <w:szCs w:val="16"/>
          <w:lang w:eastAsia="ru-RU"/>
        </w:rPr>
        <w:t>позади период</w:t>
      </w:r>
      <w:proofErr w:type="gramEnd"/>
      <w:r w:rsidRPr="00E54245">
        <w:rPr>
          <w:rFonts w:ascii="Verdana" w:eastAsia="Times New Roman" w:hAnsi="Verdana" w:cs="Times New Roman"/>
          <w:color w:val="000000"/>
          <w:sz w:val="16"/>
          <w:szCs w:val="16"/>
          <w:lang w:eastAsia="ru-RU"/>
        </w:rPr>
        <w:t xml:space="preserve"> подготовки. Удели 2-</w:t>
      </w:r>
      <w:proofErr w:type="gramStart"/>
      <w:r w:rsidRPr="00E54245">
        <w:rPr>
          <w:rFonts w:ascii="Verdana" w:eastAsia="Times New Roman" w:hAnsi="Verdana" w:cs="Times New Roman"/>
          <w:color w:val="000000"/>
          <w:sz w:val="16"/>
          <w:szCs w:val="16"/>
          <w:lang w:eastAsia="ru-RU"/>
        </w:rPr>
        <w:t>3  минуты</w:t>
      </w:r>
      <w:proofErr w:type="gramEnd"/>
      <w:r w:rsidRPr="00E54245">
        <w:rPr>
          <w:rFonts w:ascii="Verdana" w:eastAsia="Times New Roman" w:hAnsi="Verdana" w:cs="Times New Roman"/>
          <w:color w:val="000000"/>
          <w:sz w:val="16"/>
          <w:szCs w:val="16"/>
          <w:lang w:eastAsia="ru-RU"/>
        </w:rPr>
        <w:t>  тому, чтобы привести себя в состояние равновесия. Вспомни о ритмическом дыхании, аутогенной тренировке. Подыши, успокойся.</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Будь внимателен!</w:t>
      </w:r>
      <w:r w:rsidRPr="00E54245">
        <w:rPr>
          <w:rFonts w:ascii="Verdana" w:eastAsia="Times New Roman" w:hAnsi="Verdana" w:cs="Times New Roman"/>
          <w:color w:val="000000"/>
          <w:sz w:val="16"/>
          <w:szCs w:val="16"/>
          <w:lang w:eastAsia="ru-RU"/>
        </w:rPr>
        <w:t>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Соблюдай правила поведения на экзамене!</w:t>
      </w:r>
      <w:r w:rsidRPr="00E54245">
        <w:rPr>
          <w:rFonts w:ascii="Verdana" w:eastAsia="Times New Roman" w:hAnsi="Verdana" w:cs="Times New Roman"/>
          <w:color w:val="000000"/>
          <w:sz w:val="16"/>
          <w:szCs w:val="16"/>
          <w:lang w:eastAsia="ru-RU"/>
        </w:rPr>
        <w:t xml:space="preserve"> 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w:t>
      </w:r>
      <w:proofErr w:type="spellStart"/>
      <w:r w:rsidRPr="00E54245">
        <w:rPr>
          <w:rFonts w:ascii="Verdana" w:eastAsia="Times New Roman" w:hAnsi="Verdana" w:cs="Times New Roman"/>
          <w:color w:val="000000"/>
          <w:sz w:val="16"/>
          <w:szCs w:val="16"/>
          <w:lang w:eastAsia="ru-RU"/>
        </w:rPr>
        <w:t>тестопакетом</w:t>
      </w:r>
      <w:proofErr w:type="spellEnd"/>
      <w:r w:rsidRPr="00E54245">
        <w:rPr>
          <w:rFonts w:ascii="Verdana" w:eastAsia="Times New Roman" w:hAnsi="Verdana" w:cs="Times New Roman"/>
          <w:color w:val="000000"/>
          <w:sz w:val="16"/>
          <w:szCs w:val="16"/>
          <w:lang w:eastAsia="ru-RU"/>
        </w:rPr>
        <w:t xml:space="preserve"> (опечатки, </w:t>
      </w:r>
      <w:proofErr w:type="spellStart"/>
      <w:r w:rsidRPr="00E54245">
        <w:rPr>
          <w:rFonts w:ascii="Verdana" w:eastAsia="Times New Roman" w:hAnsi="Verdana" w:cs="Times New Roman"/>
          <w:color w:val="000000"/>
          <w:sz w:val="16"/>
          <w:szCs w:val="16"/>
          <w:lang w:eastAsia="ru-RU"/>
        </w:rPr>
        <w:t>непропечатанные</w:t>
      </w:r>
      <w:proofErr w:type="spellEnd"/>
      <w:r w:rsidRPr="00E54245">
        <w:rPr>
          <w:rFonts w:ascii="Verdana" w:eastAsia="Times New Roman" w:hAnsi="Verdana" w:cs="Times New Roman"/>
          <w:color w:val="000000"/>
          <w:sz w:val="16"/>
          <w:szCs w:val="16"/>
          <w:lang w:eastAsia="ru-RU"/>
        </w:rPr>
        <w:t xml:space="preserve"> буквы, отсутствие текста в бланке и т.п.).</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Сосредоточься! </w:t>
      </w:r>
      <w:r w:rsidRPr="00E54245">
        <w:rPr>
          <w:rFonts w:ascii="Verdana" w:eastAsia="Times New Roman" w:hAnsi="Verdana" w:cs="Times New Roman"/>
          <w:color w:val="000000"/>
          <w:sz w:val="16"/>
          <w:szCs w:val="16"/>
          <w:lang w:eastAsia="ru-RU"/>
        </w:rPr>
        <w:t>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Не бойся! </w:t>
      </w:r>
      <w:r w:rsidRPr="00E54245">
        <w:rPr>
          <w:rFonts w:ascii="Verdana" w:eastAsia="Times New Roman" w:hAnsi="Verdana" w:cs="Times New Roman"/>
          <w:color w:val="000000"/>
          <w:sz w:val="16"/>
          <w:szCs w:val="16"/>
          <w:lang w:eastAsia="ru-RU"/>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Начни с легкого!</w:t>
      </w:r>
      <w:r w:rsidRPr="00E54245">
        <w:rPr>
          <w:rFonts w:ascii="Verdana" w:eastAsia="Times New Roman" w:hAnsi="Verdana" w:cs="Times New Roman"/>
          <w:color w:val="000000"/>
          <w:sz w:val="16"/>
          <w:szCs w:val="16"/>
          <w:lang w:eastAsia="ru-RU"/>
        </w:rPr>
        <w:t>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направлена на более трудные вопросы.</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Пропускай! </w:t>
      </w:r>
      <w:r w:rsidRPr="00E54245">
        <w:rPr>
          <w:rFonts w:ascii="Verdana" w:eastAsia="Times New Roman" w:hAnsi="Verdana" w:cs="Times New Roman"/>
          <w:color w:val="000000"/>
          <w:sz w:val="16"/>
          <w:szCs w:val="16"/>
          <w:lang w:eastAsia="ru-RU"/>
        </w:rPr>
        <w:t>Надо научиться пропускать трудные и непонятные места</w:t>
      </w:r>
      <w:r w:rsidRPr="00E54245">
        <w:rPr>
          <w:rFonts w:ascii="Verdana" w:eastAsia="Times New Roman" w:hAnsi="Verdana" w:cs="Times New Roman"/>
          <w:b/>
          <w:bCs/>
          <w:color w:val="000000"/>
          <w:sz w:val="16"/>
          <w:szCs w:val="16"/>
          <w:lang w:eastAsia="ru-RU"/>
        </w:rPr>
        <w:t>. </w:t>
      </w:r>
      <w:r w:rsidRPr="00E54245">
        <w:rPr>
          <w:rFonts w:ascii="Verdana" w:eastAsia="Times New Roman" w:hAnsi="Verdana" w:cs="Times New Roman"/>
          <w:color w:val="000000"/>
          <w:sz w:val="16"/>
          <w:szCs w:val="16"/>
          <w:lang w:eastAsia="ru-RU"/>
        </w:rPr>
        <w:t>Помни: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lastRenderedPageBreak/>
        <w:t>Читай задание до конца</w:t>
      </w:r>
      <w:r w:rsidRPr="00E54245">
        <w:rPr>
          <w:rFonts w:ascii="Verdana" w:eastAsia="Times New Roman" w:hAnsi="Verdana" w:cs="Times New Roman"/>
          <w:color w:val="000000"/>
          <w:sz w:val="16"/>
          <w:szCs w:val="16"/>
          <w:lang w:eastAsia="ru-RU"/>
        </w:rPr>
        <w:t>!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Думай только о текущем задании! </w:t>
      </w:r>
      <w:r w:rsidRPr="00E54245">
        <w:rPr>
          <w:rFonts w:ascii="Verdana" w:eastAsia="Times New Roman" w:hAnsi="Verdana" w:cs="Times New Roman"/>
          <w:color w:val="000000"/>
          <w:sz w:val="16"/>
          <w:szCs w:val="16"/>
          <w:lang w:eastAsia="ru-RU"/>
        </w:rPr>
        <w:t>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Исключай!</w:t>
      </w:r>
      <w:r w:rsidRPr="00E54245">
        <w:rPr>
          <w:rFonts w:ascii="Verdana" w:eastAsia="Times New Roman" w:hAnsi="Verdana" w:cs="Times New Roman"/>
          <w:color w:val="000000"/>
          <w:sz w:val="16"/>
          <w:szCs w:val="16"/>
          <w:lang w:eastAsia="ru-RU"/>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Запланируй два круга!</w:t>
      </w:r>
      <w:r w:rsidRPr="00E54245">
        <w:rPr>
          <w:rFonts w:ascii="Verdana" w:eastAsia="Times New Roman" w:hAnsi="Verdana" w:cs="Times New Roman"/>
          <w:color w:val="000000"/>
          <w:sz w:val="16"/>
          <w:szCs w:val="16"/>
          <w:lang w:eastAsia="ru-RU"/>
        </w:rPr>
        <w:t>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Угадывай!</w:t>
      </w:r>
      <w:r w:rsidRPr="00E54245">
        <w:rPr>
          <w:rFonts w:ascii="Verdana" w:eastAsia="Times New Roman" w:hAnsi="Verdana" w:cs="Times New Roman"/>
          <w:color w:val="000000"/>
          <w:sz w:val="16"/>
          <w:szCs w:val="16"/>
          <w:lang w:eastAsia="ru-RU"/>
        </w:rPr>
        <w:t>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Проверяй!</w:t>
      </w:r>
      <w:r w:rsidRPr="00E54245">
        <w:rPr>
          <w:rFonts w:ascii="Verdana" w:eastAsia="Times New Roman" w:hAnsi="Verdana" w:cs="Times New Roman"/>
          <w:color w:val="000000"/>
          <w:sz w:val="16"/>
          <w:szCs w:val="16"/>
          <w:lang w:eastAsia="ru-RU"/>
        </w:rPr>
        <w:t> Обязательно оставь время для проверки своей работы, хотя бы для того, чтобы успеть пробежать глазами ответы и заметить явные ошибки.</w:t>
      </w:r>
    </w:p>
    <w:p w:rsidR="00E54245" w:rsidRPr="00E54245" w:rsidRDefault="00E54245" w:rsidP="00E5424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Не огорчайся!</w:t>
      </w:r>
      <w:r w:rsidRPr="00E54245">
        <w:rPr>
          <w:rFonts w:ascii="Verdana" w:eastAsia="Times New Roman" w:hAnsi="Verdana" w:cs="Times New Roman"/>
          <w:color w:val="000000"/>
          <w:sz w:val="16"/>
          <w:szCs w:val="16"/>
          <w:lang w:eastAsia="ru-RU"/>
        </w:rPr>
        <w:t> 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w:t>
      </w:r>
    </w:p>
    <w:p w:rsidR="00E54245" w:rsidRPr="00E54245" w:rsidRDefault="00E54245" w:rsidP="00E54245">
      <w:pPr>
        <w:spacing w:before="100" w:beforeAutospacing="1" w:after="100" w:afterAutospacing="1" w:line="240" w:lineRule="auto"/>
        <w:ind w:left="-180"/>
        <w:jc w:val="center"/>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Удачи тебе!</w:t>
      </w:r>
    </w:p>
    <w:p w:rsidR="00E54245" w:rsidRPr="00E54245" w:rsidRDefault="00E54245" w:rsidP="00E54245">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E54245">
        <w:rPr>
          <w:rFonts w:ascii="Verdana" w:eastAsia="Times New Roman" w:hAnsi="Verdana" w:cs="Times New Roman"/>
          <w:b/>
          <w:bCs/>
          <w:i/>
          <w:iCs/>
          <w:color w:val="0000FF"/>
          <w:sz w:val="16"/>
          <w:szCs w:val="16"/>
          <w:lang w:eastAsia="ru-RU"/>
        </w:rPr>
        <w:t>Антистрессовая релаксация</w:t>
      </w:r>
    </w:p>
    <w:p w:rsidR="00E54245" w:rsidRPr="00E54245" w:rsidRDefault="00E54245" w:rsidP="00E54245">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E54245">
        <w:rPr>
          <w:rFonts w:ascii="Verdana" w:eastAsia="Times New Roman" w:hAnsi="Verdana" w:cs="Times New Roman"/>
          <w:b/>
          <w:bCs/>
          <w:i/>
          <w:iCs/>
          <w:color w:val="0000FF"/>
          <w:sz w:val="16"/>
          <w:szCs w:val="16"/>
          <w:lang w:eastAsia="ru-RU"/>
        </w:rPr>
        <w:t> (рекомендована Всемирной организацией здравоохранения)</w:t>
      </w:r>
    </w:p>
    <w:p w:rsidR="00E54245" w:rsidRPr="00E54245" w:rsidRDefault="00E54245" w:rsidP="00E54245">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 Это упражнение рекомендуется выполнять 2—3 раза в неделю. Поначалу оно занимает около четверти часа, но при достаточном овладении им релаксация достигается быстрее.</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 1. Лягте (в крайнем случае — присядьте) поудобнее в тихом, слабо освещенном помещении; одежда не должна стеснять ваших движений.</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 2. Закрыв глаза, дышите медленно и глубоко. Сделайте вдох и примерно на 10 секунд задержите дыхание. Выдыхайте не торопясь, следите за расслаблением и мысленно говорите себе: «Вдох и выдох, как прилив и отлив».</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Повторите эту процедуру 5—6 раз. Затем отдохните около 20 секунд.</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 3.  Волевым усилием сокращайте отдельные мышцы или их группы. Сокращение удерживайте до 10 секунд, потом расслабьте мышцы. Таким образом, пройдитесь по всему телу.</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Повторите данную процедуру трижды, расслабьтесь, отрешитесь от всего, ни о чем не думайте. </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4. Попробуйте как можно конкретнее представить себе ощущение расслабленности, пронизывающее вас от пальцев ног, через икры, бедра, туловище до головы.</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Повторяйте про себя: «Я успокаиваюсь, мне приятно, меня ничто не тревожит».</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 5. Представьте себе, что ощущение расслабленности проникает во все части вашего тела. Вы чувствуете, как напряжение покидает вас. Чувствуете, что расслаблены ваши плечи, шея, лицевые мускулы (рот при этом может быть приоткрыт). Лежите спокойно.</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Наслаждайтесь испытываемым ощущением около 30 секунд.</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 xml:space="preserve"> 6.  Считайте до десяти, мысленно говоря себе, что с </w:t>
      </w:r>
      <w:proofErr w:type="gramStart"/>
      <w:r w:rsidRPr="00E54245">
        <w:rPr>
          <w:rFonts w:ascii="Verdana" w:eastAsia="Times New Roman" w:hAnsi="Verdana" w:cs="Times New Roman"/>
          <w:color w:val="000000"/>
          <w:sz w:val="16"/>
          <w:szCs w:val="16"/>
          <w:lang w:eastAsia="ru-RU"/>
        </w:rPr>
        <w:t>каждой  последующей</w:t>
      </w:r>
      <w:proofErr w:type="gramEnd"/>
      <w:r w:rsidRPr="00E54245">
        <w:rPr>
          <w:rFonts w:ascii="Verdana" w:eastAsia="Times New Roman" w:hAnsi="Verdana" w:cs="Times New Roman"/>
          <w:color w:val="000000"/>
          <w:sz w:val="16"/>
          <w:szCs w:val="16"/>
          <w:lang w:eastAsia="ru-RU"/>
        </w:rPr>
        <w:t xml:space="preserve"> цифрой ваши мышцы все более расслабляются.</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Теперь ваша единственная забота — насладиться состоянием расслабленности.</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lastRenderedPageBreak/>
        <w:t> 7.  Наступает «пробуждение». Сосчитайте до двадцати. Говорите себе: «Когда я досчитаю до двадцати, мои глаза откроются, я буду чувствовать себя бодрым. Неприятное напряжение в конечностях исчезнет».</w:t>
      </w:r>
    </w:p>
    <w:p w:rsidR="00E54245" w:rsidRPr="00E54245" w:rsidRDefault="00E54245" w:rsidP="00E54245">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E54245">
        <w:rPr>
          <w:rFonts w:ascii="Verdana" w:eastAsia="Times New Roman" w:hAnsi="Verdana" w:cs="Times New Roman"/>
          <w:b/>
          <w:bCs/>
          <w:i/>
          <w:iCs/>
          <w:color w:val="FF0000"/>
          <w:sz w:val="27"/>
          <w:szCs w:val="27"/>
          <w:lang w:eastAsia="ru-RU"/>
        </w:rPr>
        <w:t>ТРЕНИРОВКА ПАМЯТИ. </w:t>
      </w:r>
    </w:p>
    <w:p w:rsidR="00E54245" w:rsidRPr="00E54245" w:rsidRDefault="00E54245" w:rsidP="00E54245">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FF0000"/>
          <w:sz w:val="27"/>
          <w:szCs w:val="27"/>
          <w:lang w:eastAsia="ru-RU"/>
        </w:rPr>
        <w:t>Советы по запоминанию</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1. Большой отрывок учить полезнее, чем короткое изречение.</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2. Чем понятнее то, что надо выучить, тем легче оно заучивается.</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3. Лучше учить с перерывами, чем подряд, лучше понемногу, чем сразу все.</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4. Лучше больше времени тратить на повторение по памяти, чем на простое многократное чтение.</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5. Если надо освоить два материала — большим и меньшим объемом, разумно начинать с большего.</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6.Во сне человек не запоминает, но и не забывает.</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Метод ключевых слов.</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 xml:space="preserve">Метод </w:t>
      </w:r>
      <w:proofErr w:type="gramStart"/>
      <w:r w:rsidRPr="00E54245">
        <w:rPr>
          <w:rFonts w:ascii="Verdana" w:eastAsia="Times New Roman" w:hAnsi="Verdana" w:cs="Times New Roman"/>
          <w:b/>
          <w:bCs/>
          <w:color w:val="000000"/>
          <w:sz w:val="16"/>
          <w:szCs w:val="16"/>
          <w:lang w:eastAsia="ru-RU"/>
        </w:rPr>
        <w:t>повторения  И.</w:t>
      </w:r>
      <w:proofErr w:type="gramEnd"/>
      <w:r w:rsidRPr="00E54245">
        <w:rPr>
          <w:rFonts w:ascii="Verdana" w:eastAsia="Times New Roman" w:hAnsi="Verdana" w:cs="Times New Roman"/>
          <w:b/>
          <w:bCs/>
          <w:color w:val="000000"/>
          <w:sz w:val="16"/>
          <w:szCs w:val="16"/>
          <w:lang w:eastAsia="ru-RU"/>
        </w:rPr>
        <w:t xml:space="preserve"> А. Корсакова (основные принципы)</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1-й день —2 повторения;</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2-й день — 1 повторение;</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3-й день — без повторений;</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4-й день — 1 повторение;</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5-й день — без повторений;</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6-й день — без повторений;</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7-й день — 1 повторение.</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r w:rsidRPr="00E54245">
        <w:rPr>
          <w:rFonts w:ascii="Verdana" w:eastAsia="Times New Roman" w:hAnsi="Verdana" w:cs="Times New Roman"/>
          <w:color w:val="000000"/>
          <w:sz w:val="16"/>
          <w:szCs w:val="16"/>
          <w:lang w:eastAsia="ru-RU"/>
        </w:rPr>
        <w:b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lastRenderedPageBreak/>
        <w:t>Метод 6 вопросов.</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КТО (главное действующее лицо)?</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ЧТО (именно происходит)?</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КОГДА (происходит действие)?</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ГДЕ (это происходит)?</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КАК (это происходи)?</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ПОЧЕМУ (это происходит)?</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Данный метод широко используют в США для обучения журналистов.</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i/>
          <w:iCs/>
          <w:color w:val="000000"/>
          <w:sz w:val="16"/>
          <w:szCs w:val="16"/>
          <w:lang w:eastAsia="ru-RU"/>
        </w:rPr>
        <w:t>Как запомнить большое количество материала</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b/>
          <w:bCs/>
          <w:color w:val="000000"/>
          <w:sz w:val="16"/>
          <w:szCs w:val="16"/>
          <w:lang w:eastAsia="ru-RU"/>
        </w:rPr>
        <w:t>Мы запоминаем лучше:</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1) ту информацию, которой мы постоянно пользуемся;</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2) то, что мы воспринимаем в определенном контексте (к которому нам еще предстоит вернуться);</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3) то, что нам приятно (тут вовлечены наши эмоции, и это повышает концентрацию внимания);</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4) прерванные действия (так как их приходится возобновлять</w:t>
      </w:r>
      <w:proofErr w:type="gramStart"/>
      <w:r w:rsidRPr="00E54245">
        <w:rPr>
          <w:rFonts w:ascii="Verdana" w:eastAsia="Times New Roman" w:hAnsi="Verdana" w:cs="Times New Roman"/>
          <w:color w:val="000000"/>
          <w:sz w:val="16"/>
          <w:szCs w:val="16"/>
          <w:lang w:eastAsia="ru-RU"/>
        </w:rPr>
        <w:t>).</w:t>
      </w:r>
      <w:r w:rsidRPr="00E54245">
        <w:rPr>
          <w:rFonts w:ascii="Verdana" w:eastAsia="Times New Roman" w:hAnsi="Verdana" w:cs="Times New Roman"/>
          <w:color w:val="000000"/>
          <w:sz w:val="16"/>
          <w:szCs w:val="16"/>
          <w:lang w:eastAsia="ru-RU"/>
        </w:rPr>
        <w:br/>
        <w:t>При</w:t>
      </w:r>
      <w:proofErr w:type="gramEnd"/>
      <w:r w:rsidRPr="00E54245">
        <w:rPr>
          <w:rFonts w:ascii="Verdana" w:eastAsia="Times New Roman" w:hAnsi="Verdana" w:cs="Times New Roman"/>
          <w:color w:val="000000"/>
          <w:sz w:val="16"/>
          <w:szCs w:val="16"/>
          <w:lang w:eastAsia="ru-RU"/>
        </w:rPr>
        <w:t xml:space="preserve"> запоминании Вы можете воспользоваться </w:t>
      </w:r>
      <w:r w:rsidRPr="00E54245">
        <w:rPr>
          <w:rFonts w:ascii="Verdana" w:eastAsia="Times New Roman" w:hAnsi="Verdana" w:cs="Times New Roman"/>
          <w:b/>
          <w:bCs/>
          <w:i/>
          <w:iCs/>
          <w:color w:val="000000"/>
          <w:sz w:val="16"/>
          <w:szCs w:val="16"/>
          <w:lang w:eastAsia="ru-RU"/>
        </w:rPr>
        <w:t>приемами зрительной памяти</w:t>
      </w:r>
      <w:r w:rsidRPr="00E54245">
        <w:rPr>
          <w:rFonts w:ascii="Verdana" w:eastAsia="Times New Roman" w:hAnsi="Verdana" w:cs="Times New Roman"/>
          <w:color w:val="000000"/>
          <w:sz w:val="16"/>
          <w:szCs w:val="16"/>
          <w:lang w:eastAsia="ru-RU"/>
        </w:rPr>
        <w:t>:</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а)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w:t>
      </w:r>
    </w:p>
    <w:p w:rsidR="00E54245" w:rsidRPr="00E54245" w:rsidRDefault="00E54245" w:rsidP="00E54245">
      <w:pPr>
        <w:spacing w:before="100" w:beforeAutospacing="1" w:after="100" w:afterAutospacing="1" w:line="240" w:lineRule="auto"/>
        <w:rPr>
          <w:rFonts w:ascii="Verdana" w:eastAsia="Times New Roman" w:hAnsi="Verdana" w:cs="Times New Roman"/>
          <w:color w:val="000000"/>
          <w:sz w:val="16"/>
          <w:szCs w:val="16"/>
          <w:lang w:eastAsia="ru-RU"/>
        </w:rPr>
      </w:pPr>
      <w:r w:rsidRPr="00E54245">
        <w:rPr>
          <w:rFonts w:ascii="Verdana" w:eastAsia="Times New Roman" w:hAnsi="Verdana" w:cs="Times New Roman"/>
          <w:color w:val="000000"/>
          <w:sz w:val="16"/>
          <w:szCs w:val="16"/>
          <w:lang w:eastAsia="ru-RU"/>
        </w:rPr>
        <w:t>б) визуализация в чистом виде</w:t>
      </w:r>
      <w:r w:rsidRPr="00E54245">
        <w:rPr>
          <w:rFonts w:ascii="Verdana" w:eastAsia="Times New Roman" w:hAnsi="Verdana" w:cs="Times New Roman"/>
          <w:i/>
          <w:iCs/>
          <w:color w:val="000000"/>
          <w:sz w:val="16"/>
          <w:szCs w:val="16"/>
          <w:lang w:eastAsia="ru-RU"/>
        </w:rPr>
        <w:t>. </w:t>
      </w:r>
      <w:r w:rsidRPr="00E54245">
        <w:rPr>
          <w:rFonts w:ascii="Verdana" w:eastAsia="Times New Roman" w:hAnsi="Verdana" w:cs="Times New Roman"/>
          <w:color w:val="000000"/>
          <w:sz w:val="16"/>
          <w:szCs w:val="16"/>
          <w:lang w:eastAsia="ru-RU"/>
        </w:rPr>
        <w:t>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r w:rsidRPr="00E54245">
        <w:rPr>
          <w:rFonts w:ascii="Verdana" w:eastAsia="Times New Roman" w:hAnsi="Verdana" w:cs="Times New Roman"/>
          <w:color w:val="000000"/>
          <w:sz w:val="16"/>
          <w:szCs w:val="16"/>
          <w:lang w:eastAsia="ru-RU"/>
        </w:rPr>
        <w:br/>
        <w:t xml:space="preserve">Некоторым из нас при запоминании числовой информации </w:t>
      </w:r>
      <w:proofErr w:type="gramStart"/>
      <w:r w:rsidRPr="00E54245">
        <w:rPr>
          <w:rFonts w:ascii="Verdana" w:eastAsia="Times New Roman" w:hAnsi="Verdana" w:cs="Times New Roman"/>
          <w:color w:val="000000"/>
          <w:sz w:val="16"/>
          <w:szCs w:val="16"/>
          <w:lang w:eastAsia="ru-RU"/>
        </w:rPr>
        <w:t>помогают  опоры</w:t>
      </w:r>
      <w:proofErr w:type="gramEnd"/>
      <w:r w:rsidRPr="00E54245">
        <w:rPr>
          <w:rFonts w:ascii="Verdana" w:eastAsia="Times New Roman" w:hAnsi="Verdana" w:cs="Times New Roman"/>
          <w:color w:val="000000"/>
          <w:sz w:val="16"/>
          <w:szCs w:val="16"/>
          <w:lang w:eastAsia="ru-RU"/>
        </w:rPr>
        <w:t xml:space="preserve"> или коды.</w:t>
      </w:r>
    </w:p>
    <w:p w:rsidR="004E6EB6" w:rsidRDefault="004E6EB6">
      <w:bookmarkStart w:id="0" w:name="_GoBack"/>
      <w:bookmarkEnd w:id="0"/>
    </w:p>
    <w:sectPr w:rsidR="004E6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5290"/>
    <w:multiLevelType w:val="multilevel"/>
    <w:tmpl w:val="62B2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545EB"/>
    <w:multiLevelType w:val="multilevel"/>
    <w:tmpl w:val="F448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00B25"/>
    <w:multiLevelType w:val="multilevel"/>
    <w:tmpl w:val="8BB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68"/>
    <w:rsid w:val="004E6EB6"/>
    <w:rsid w:val="006D6C68"/>
    <w:rsid w:val="00E54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8ED98-F9A0-4EAA-B9B9-ABE666C1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2022-03-31T09:47:00Z</dcterms:created>
  <dcterms:modified xsi:type="dcterms:W3CDTF">2022-03-31T09:48:00Z</dcterms:modified>
</cp:coreProperties>
</file>